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9A35C5">
        <w:rPr>
          <w:rFonts w:ascii="Times New Roman" w:hAnsi="Times New Roman"/>
          <w:b/>
          <w:sz w:val="22"/>
          <w:lang w:val="en-GB"/>
        </w:rPr>
        <w:t>music instrument – GRAND PIANO</w:t>
      </w:r>
      <w:r w:rsidRPr="002B0798">
        <w:rPr>
          <w:rFonts w:ascii="Times New Roman" w:hAnsi="Times New Roman"/>
          <w:b/>
          <w:sz w:val="22"/>
          <w:szCs w:val="22"/>
          <w:lang w:val="en-GB"/>
        </w:rPr>
        <w:tab/>
      </w:r>
      <w:r w:rsidRPr="002B0798">
        <w:rPr>
          <w:rFonts w:ascii="Times New Roman" w:hAnsi="Times New Roman"/>
          <w:b/>
          <w:sz w:val="22"/>
          <w:lang w:val="en-GB"/>
        </w:rPr>
        <w:t>p 1 /</w:t>
      </w:r>
      <w:r w:rsidR="00E32090">
        <w:rPr>
          <w:rFonts w:ascii="Times New Roman" w:hAnsi="Times New Roman"/>
          <w:b/>
          <w:sz w:val="22"/>
          <w:lang w:val="en-GB"/>
        </w:rPr>
        <w:t>3</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9A35C5">
        <w:rPr>
          <w:rFonts w:ascii="Times New Roman" w:hAnsi="Times New Roman"/>
          <w:sz w:val="22"/>
          <w:lang w:val="en-GB"/>
        </w:rPr>
        <w:t>SUP 2019-1</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bookmarkStart w:id="1" w:name="_GoBack"/>
      <w:bookmarkEnd w:id="1"/>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43412A" w:rsidRPr="00034B1D" w:rsidTr="002D6F00">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1</w:t>
            </w:r>
          </w:p>
        </w:tc>
        <w:tc>
          <w:tcPr>
            <w:tcW w:w="4678" w:type="dxa"/>
          </w:tcPr>
          <w:p w:rsidR="0043412A" w:rsidRPr="00661D8C" w:rsidRDefault="000D7AB8" w:rsidP="00C22E85">
            <w:r>
              <w:t>Length: 275</w:t>
            </w:r>
            <w:r w:rsidR="00C22E85">
              <w:t xml:space="preserve"> cm - </w:t>
            </w:r>
            <w:r w:rsidR="0043412A" w:rsidRPr="00661D8C">
              <w:t>279 cm</w:t>
            </w:r>
          </w:p>
        </w:tc>
        <w:tc>
          <w:tcPr>
            <w:tcW w:w="4253" w:type="dxa"/>
            <w:vAlign w:val="center"/>
          </w:tcPr>
          <w:p w:rsidR="0043412A" w:rsidRPr="00034B1D" w:rsidRDefault="0043412A" w:rsidP="0043412A">
            <w:pPr>
              <w:rPr>
                <w:rFonts w:ascii="Times New Roman" w:hAnsi="Times New Roman"/>
                <w:b/>
                <w:lang w:val="en-GB"/>
              </w:rPr>
            </w:pPr>
          </w:p>
        </w:tc>
        <w:tc>
          <w:tcPr>
            <w:tcW w:w="2835" w:type="dxa"/>
          </w:tcPr>
          <w:p w:rsidR="0043412A" w:rsidRPr="00034B1D" w:rsidRDefault="0043412A" w:rsidP="0043412A">
            <w:pPr>
              <w:rPr>
                <w:rFonts w:ascii="Times New Roman" w:hAnsi="Times New Roman"/>
                <w:b/>
                <w:lang w:val="en-GB"/>
              </w:rPr>
            </w:pPr>
          </w:p>
        </w:tc>
        <w:tc>
          <w:tcPr>
            <w:tcW w:w="1984" w:type="dxa"/>
          </w:tcPr>
          <w:p w:rsidR="0043412A" w:rsidRPr="00034B1D" w:rsidRDefault="0043412A" w:rsidP="0043412A">
            <w:pPr>
              <w:tabs>
                <w:tab w:val="left" w:pos="729"/>
              </w:tabs>
              <w:jc w:val="center"/>
              <w:rPr>
                <w:rFonts w:ascii="Times New Roman" w:hAnsi="Times New Roman"/>
                <w:b/>
                <w:lang w:val="en-GB"/>
              </w:rPr>
            </w:pPr>
          </w:p>
        </w:tc>
      </w:tr>
      <w:tr w:rsidR="0043412A" w:rsidRPr="000726B9" w:rsidTr="002D6F00">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2</w:t>
            </w:r>
          </w:p>
        </w:tc>
        <w:tc>
          <w:tcPr>
            <w:tcW w:w="4678" w:type="dxa"/>
          </w:tcPr>
          <w:p w:rsidR="0043412A" w:rsidRPr="00661D8C" w:rsidRDefault="000D7AB8" w:rsidP="00C22E85">
            <w:r>
              <w:t xml:space="preserve">Width: </w:t>
            </w:r>
            <w:r w:rsidR="00C22E85">
              <w:t xml:space="preserve">158 cm - </w:t>
            </w:r>
            <w:r>
              <w:t>162</w:t>
            </w:r>
            <w:r w:rsidR="0043412A" w:rsidRPr="00661D8C">
              <w:t xml:space="preserve"> cm</w:t>
            </w:r>
          </w:p>
        </w:tc>
        <w:tc>
          <w:tcPr>
            <w:tcW w:w="4253" w:type="dxa"/>
            <w:vAlign w:val="center"/>
          </w:tcPr>
          <w:p w:rsidR="0043412A" w:rsidRPr="002B0798" w:rsidRDefault="0043412A" w:rsidP="0043412A">
            <w:pPr>
              <w:rPr>
                <w:rFonts w:ascii="Times New Roman" w:hAnsi="Times New Roman"/>
                <w:b/>
                <w:lang w:val="en-GB"/>
              </w:rPr>
            </w:pPr>
            <w:r w:rsidRPr="002B0798">
              <w:rPr>
                <w:rFonts w:ascii="Times New Roman" w:hAnsi="Times New Roman"/>
                <w:lang w:val="en-GB"/>
              </w:rPr>
              <w:t xml:space="preserve"> </w:t>
            </w:r>
          </w:p>
        </w:tc>
        <w:tc>
          <w:tcPr>
            <w:tcW w:w="2835" w:type="dxa"/>
          </w:tcPr>
          <w:p w:rsidR="0043412A" w:rsidRPr="002B0798" w:rsidRDefault="0043412A" w:rsidP="0043412A">
            <w:pPr>
              <w:rPr>
                <w:rFonts w:ascii="Times New Roman" w:hAnsi="Times New Roman"/>
                <w:b/>
                <w:lang w:val="en-GB"/>
              </w:rPr>
            </w:pPr>
          </w:p>
        </w:tc>
        <w:tc>
          <w:tcPr>
            <w:tcW w:w="1984" w:type="dxa"/>
          </w:tcPr>
          <w:p w:rsidR="0043412A" w:rsidRPr="002B0798" w:rsidRDefault="0043412A" w:rsidP="0043412A">
            <w:pPr>
              <w:rPr>
                <w:rFonts w:ascii="Times New Roman" w:hAnsi="Times New Roman"/>
                <w:b/>
                <w:lang w:val="en-GB"/>
              </w:rPr>
            </w:pPr>
          </w:p>
        </w:tc>
      </w:tr>
      <w:tr w:rsidR="0043412A" w:rsidRPr="000726B9" w:rsidTr="002D6F00">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3</w:t>
            </w:r>
          </w:p>
        </w:tc>
        <w:tc>
          <w:tcPr>
            <w:tcW w:w="4678" w:type="dxa"/>
          </w:tcPr>
          <w:p w:rsidR="0043412A" w:rsidRPr="00661D8C" w:rsidRDefault="000D7AB8" w:rsidP="00C22E85">
            <w:r>
              <w:t>Weight: minimum 500</w:t>
            </w:r>
            <w:r w:rsidR="00C22E85">
              <w:t xml:space="preserve"> kg</w:t>
            </w:r>
          </w:p>
        </w:tc>
        <w:tc>
          <w:tcPr>
            <w:tcW w:w="4253" w:type="dxa"/>
          </w:tcPr>
          <w:p w:rsidR="0043412A" w:rsidRPr="002B0798" w:rsidRDefault="0043412A" w:rsidP="0043412A">
            <w:pPr>
              <w:rPr>
                <w:rFonts w:ascii="Times New Roman" w:hAnsi="Times New Roman"/>
                <w:b/>
                <w:lang w:val="en-GB"/>
              </w:rPr>
            </w:pPr>
            <w:r w:rsidRPr="002B0798">
              <w:rPr>
                <w:rFonts w:ascii="Times New Roman" w:hAnsi="Times New Roman"/>
                <w:lang w:val="en-GB"/>
              </w:rPr>
              <w:t xml:space="preserve"> </w:t>
            </w:r>
          </w:p>
        </w:tc>
        <w:tc>
          <w:tcPr>
            <w:tcW w:w="2835" w:type="dxa"/>
          </w:tcPr>
          <w:p w:rsidR="0043412A" w:rsidRPr="002B0798" w:rsidRDefault="0043412A" w:rsidP="0043412A">
            <w:pPr>
              <w:rPr>
                <w:rFonts w:ascii="Times New Roman" w:hAnsi="Times New Roman"/>
                <w:b/>
                <w:lang w:val="en-GB"/>
              </w:rPr>
            </w:pPr>
          </w:p>
        </w:tc>
        <w:tc>
          <w:tcPr>
            <w:tcW w:w="1984" w:type="dxa"/>
          </w:tcPr>
          <w:p w:rsidR="0043412A" w:rsidRPr="002B0798" w:rsidRDefault="0043412A" w:rsidP="0043412A">
            <w:pPr>
              <w:rPr>
                <w:rFonts w:ascii="Times New Roman" w:hAnsi="Times New Roman"/>
                <w:b/>
                <w:lang w:val="en-GB"/>
              </w:rPr>
            </w:pPr>
          </w:p>
        </w:tc>
      </w:tr>
      <w:tr w:rsidR="0043412A" w:rsidRPr="000726B9">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4</w:t>
            </w:r>
          </w:p>
        </w:tc>
        <w:tc>
          <w:tcPr>
            <w:tcW w:w="4678" w:type="dxa"/>
          </w:tcPr>
          <w:p w:rsidR="0043412A" w:rsidRPr="00661D8C" w:rsidRDefault="0043412A" w:rsidP="0043412A">
            <w:r w:rsidRPr="00661D8C">
              <w:t>Finish: Polished Ebony</w:t>
            </w:r>
            <w:r w:rsidR="00C22E85">
              <w:t xml:space="preserve"> or equivalent</w:t>
            </w:r>
            <w:r w:rsidRPr="00661D8C">
              <w:t>, Hard Finish resistance on scratch</w:t>
            </w:r>
          </w:p>
        </w:tc>
        <w:tc>
          <w:tcPr>
            <w:tcW w:w="4253" w:type="dxa"/>
          </w:tcPr>
          <w:p w:rsidR="0043412A" w:rsidRPr="002B0798" w:rsidRDefault="0043412A" w:rsidP="0043412A">
            <w:pPr>
              <w:rPr>
                <w:rFonts w:ascii="Times New Roman" w:hAnsi="Times New Roman"/>
                <w:b/>
                <w:lang w:val="en-GB"/>
              </w:rPr>
            </w:pPr>
          </w:p>
        </w:tc>
        <w:tc>
          <w:tcPr>
            <w:tcW w:w="2835" w:type="dxa"/>
          </w:tcPr>
          <w:p w:rsidR="0043412A" w:rsidRPr="002B0798" w:rsidRDefault="0043412A" w:rsidP="0043412A">
            <w:pPr>
              <w:rPr>
                <w:rFonts w:ascii="Times New Roman" w:hAnsi="Times New Roman"/>
                <w:b/>
                <w:lang w:val="en-GB"/>
              </w:rPr>
            </w:pPr>
          </w:p>
        </w:tc>
        <w:tc>
          <w:tcPr>
            <w:tcW w:w="1984" w:type="dxa"/>
          </w:tcPr>
          <w:p w:rsidR="0043412A" w:rsidRPr="002B0798" w:rsidRDefault="0043412A" w:rsidP="0043412A">
            <w:pPr>
              <w:tabs>
                <w:tab w:val="left" w:pos="729"/>
              </w:tabs>
              <w:jc w:val="center"/>
              <w:rPr>
                <w:rFonts w:ascii="Times New Roman" w:hAnsi="Times New Roman"/>
                <w:b/>
                <w:lang w:val="en-GB"/>
              </w:rPr>
            </w:pPr>
          </w:p>
        </w:tc>
      </w:tr>
      <w:tr w:rsidR="0043412A" w:rsidRPr="000726B9" w:rsidTr="002D6F00">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5</w:t>
            </w:r>
          </w:p>
        </w:tc>
        <w:tc>
          <w:tcPr>
            <w:tcW w:w="4678" w:type="dxa"/>
          </w:tcPr>
          <w:p w:rsidR="0043412A" w:rsidRPr="00661D8C" w:rsidRDefault="0043412A" w:rsidP="00C22E85">
            <w:r w:rsidRPr="00661D8C">
              <w:t>Be</w:t>
            </w:r>
            <w:r w:rsidR="00C22E85">
              <w:t>nch</w:t>
            </w:r>
            <w:r w:rsidR="001946DD">
              <w:t>:</w:t>
            </w:r>
            <w:r w:rsidR="00C22E85">
              <w:t xml:space="preserve"> </w:t>
            </w:r>
            <w:r w:rsidR="001946DD" w:rsidRPr="001946DD">
              <w:t>Height Adjustable</w:t>
            </w:r>
          </w:p>
        </w:tc>
        <w:tc>
          <w:tcPr>
            <w:tcW w:w="4253" w:type="dxa"/>
          </w:tcPr>
          <w:p w:rsidR="0043412A" w:rsidRPr="000726B9" w:rsidRDefault="0043412A" w:rsidP="0043412A">
            <w:pPr>
              <w:rPr>
                <w:rFonts w:ascii="Times New Roman" w:hAnsi="Times New Roman"/>
                <w:b/>
                <w:highlight w:val="green"/>
                <w:lang w:val="en-GB"/>
              </w:rPr>
            </w:pPr>
          </w:p>
        </w:tc>
        <w:tc>
          <w:tcPr>
            <w:tcW w:w="2835" w:type="dxa"/>
          </w:tcPr>
          <w:p w:rsidR="0043412A" w:rsidRPr="000726B9" w:rsidRDefault="0043412A" w:rsidP="0043412A">
            <w:pPr>
              <w:rPr>
                <w:rFonts w:ascii="Times New Roman" w:hAnsi="Times New Roman"/>
                <w:b/>
                <w:highlight w:val="green"/>
                <w:lang w:val="en-GB"/>
              </w:rPr>
            </w:pPr>
          </w:p>
        </w:tc>
        <w:tc>
          <w:tcPr>
            <w:tcW w:w="1984" w:type="dxa"/>
          </w:tcPr>
          <w:p w:rsidR="0043412A" w:rsidRPr="000726B9" w:rsidRDefault="0043412A" w:rsidP="0043412A">
            <w:pPr>
              <w:rPr>
                <w:rFonts w:ascii="Times New Roman" w:hAnsi="Times New Roman"/>
                <w:b/>
                <w:highlight w:val="green"/>
                <w:lang w:val="en-GB"/>
              </w:rPr>
            </w:pPr>
          </w:p>
        </w:tc>
      </w:tr>
      <w:tr w:rsidR="0043412A" w:rsidRPr="000726B9" w:rsidTr="002D6F00">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6</w:t>
            </w:r>
          </w:p>
        </w:tc>
        <w:tc>
          <w:tcPr>
            <w:tcW w:w="4678" w:type="dxa"/>
          </w:tcPr>
          <w:p w:rsidR="0043412A" w:rsidRPr="00661D8C" w:rsidRDefault="0011240C" w:rsidP="004248EE">
            <w:r w:rsidRPr="0011240C">
              <w:t>Sound board material</w:t>
            </w:r>
            <w:r>
              <w:t>:</w:t>
            </w:r>
            <w:r w:rsidR="004248EE" w:rsidRPr="0011240C">
              <w:t xml:space="preserve"> a wood having stability and vibr</w:t>
            </w:r>
            <w:r w:rsidR="004248EE">
              <w:t>ance under stress and vibration which</w:t>
            </w:r>
            <w:r w:rsidR="004248EE" w:rsidRPr="0011240C">
              <w:t xml:space="preserve"> is used exclusively for the soundboard</w:t>
            </w:r>
            <w:r w:rsidR="004248EE">
              <w:t>:</w:t>
            </w:r>
            <w:r w:rsidR="0062144A">
              <w:t xml:space="preserve"> r</w:t>
            </w:r>
            <w:r w:rsidRPr="0011240C">
              <w:t xml:space="preserve">esonance spruce wood </w:t>
            </w:r>
            <w:r w:rsidR="00C22E85" w:rsidRPr="00C22E85">
              <w:t xml:space="preserve">or equivalent </w:t>
            </w:r>
          </w:p>
        </w:tc>
        <w:tc>
          <w:tcPr>
            <w:tcW w:w="4253" w:type="dxa"/>
          </w:tcPr>
          <w:p w:rsidR="0043412A" w:rsidRPr="000726B9" w:rsidRDefault="0043412A" w:rsidP="0043412A">
            <w:pPr>
              <w:rPr>
                <w:rFonts w:ascii="Times New Roman" w:hAnsi="Times New Roman"/>
                <w:b/>
                <w:highlight w:val="green"/>
                <w:lang w:val="en-GB"/>
              </w:rPr>
            </w:pPr>
          </w:p>
        </w:tc>
        <w:tc>
          <w:tcPr>
            <w:tcW w:w="2835" w:type="dxa"/>
          </w:tcPr>
          <w:p w:rsidR="0043412A" w:rsidRPr="000726B9" w:rsidRDefault="0043412A" w:rsidP="0043412A">
            <w:pPr>
              <w:rPr>
                <w:rFonts w:ascii="Times New Roman" w:hAnsi="Times New Roman"/>
                <w:b/>
                <w:highlight w:val="green"/>
                <w:lang w:val="en-GB"/>
              </w:rPr>
            </w:pPr>
          </w:p>
        </w:tc>
        <w:tc>
          <w:tcPr>
            <w:tcW w:w="1984" w:type="dxa"/>
          </w:tcPr>
          <w:p w:rsidR="0043412A" w:rsidRPr="000726B9" w:rsidRDefault="0043412A" w:rsidP="0043412A">
            <w:pPr>
              <w:rPr>
                <w:rFonts w:ascii="Times New Roman" w:hAnsi="Times New Roman"/>
                <w:b/>
                <w:highlight w:val="green"/>
                <w:lang w:val="en-GB"/>
              </w:rPr>
            </w:pPr>
          </w:p>
        </w:tc>
      </w:tr>
      <w:tr w:rsidR="0043412A" w:rsidRPr="000726B9" w:rsidTr="002D6F00">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7</w:t>
            </w:r>
          </w:p>
        </w:tc>
        <w:tc>
          <w:tcPr>
            <w:tcW w:w="4678" w:type="dxa"/>
          </w:tcPr>
          <w:p w:rsidR="0043412A" w:rsidRPr="00661D8C" w:rsidRDefault="0043412A" w:rsidP="00AE6D69">
            <w:r w:rsidRPr="00661D8C">
              <w:t xml:space="preserve">Bass strings: </w:t>
            </w:r>
            <w:r w:rsidR="00AE6D69">
              <w:t>hand coiled</w:t>
            </w:r>
            <w:r w:rsidR="004248EE" w:rsidRPr="004248EE">
              <w:t xml:space="preserve"> </w:t>
            </w:r>
          </w:p>
        </w:tc>
        <w:tc>
          <w:tcPr>
            <w:tcW w:w="4253" w:type="dxa"/>
          </w:tcPr>
          <w:p w:rsidR="0043412A" w:rsidRPr="000726B9" w:rsidRDefault="0043412A" w:rsidP="0043412A">
            <w:pPr>
              <w:rPr>
                <w:rFonts w:ascii="Times New Roman" w:hAnsi="Times New Roman"/>
                <w:b/>
                <w:highlight w:val="green"/>
                <w:lang w:val="en-GB"/>
              </w:rPr>
            </w:pPr>
          </w:p>
        </w:tc>
        <w:tc>
          <w:tcPr>
            <w:tcW w:w="2835" w:type="dxa"/>
          </w:tcPr>
          <w:p w:rsidR="0043412A" w:rsidRPr="000726B9" w:rsidRDefault="0043412A" w:rsidP="0043412A">
            <w:pPr>
              <w:rPr>
                <w:rFonts w:ascii="Times New Roman" w:hAnsi="Times New Roman"/>
                <w:b/>
                <w:highlight w:val="green"/>
                <w:lang w:val="en-GB"/>
              </w:rPr>
            </w:pPr>
          </w:p>
        </w:tc>
        <w:tc>
          <w:tcPr>
            <w:tcW w:w="1984" w:type="dxa"/>
          </w:tcPr>
          <w:p w:rsidR="0043412A" w:rsidRPr="000726B9" w:rsidRDefault="0043412A" w:rsidP="0043412A">
            <w:pPr>
              <w:rPr>
                <w:rFonts w:ascii="Times New Roman" w:hAnsi="Times New Roman"/>
                <w:b/>
                <w:highlight w:val="green"/>
                <w:lang w:val="en-GB"/>
              </w:rPr>
            </w:pPr>
          </w:p>
        </w:tc>
      </w:tr>
      <w:tr w:rsidR="0043412A" w:rsidRPr="000726B9" w:rsidTr="002D6F00">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8</w:t>
            </w:r>
          </w:p>
        </w:tc>
        <w:tc>
          <w:tcPr>
            <w:tcW w:w="4678" w:type="dxa"/>
          </w:tcPr>
          <w:p w:rsidR="0043412A" w:rsidRPr="00661D8C" w:rsidRDefault="001946DD" w:rsidP="004248EE">
            <w:r w:rsidRPr="00661D8C">
              <w:t xml:space="preserve">Hammers: </w:t>
            </w:r>
            <w:r w:rsidR="004248EE">
              <w:t xml:space="preserve">hand made, </w:t>
            </w:r>
            <w:r w:rsidR="004248EE" w:rsidRPr="004248EE">
              <w:t>Double Felted</w:t>
            </w:r>
          </w:p>
        </w:tc>
        <w:tc>
          <w:tcPr>
            <w:tcW w:w="4253" w:type="dxa"/>
          </w:tcPr>
          <w:p w:rsidR="0043412A" w:rsidRPr="000726B9" w:rsidRDefault="0043412A" w:rsidP="0043412A">
            <w:pPr>
              <w:rPr>
                <w:rFonts w:ascii="Times New Roman" w:hAnsi="Times New Roman"/>
                <w:b/>
                <w:highlight w:val="green"/>
                <w:lang w:val="en-GB"/>
              </w:rPr>
            </w:pPr>
          </w:p>
        </w:tc>
        <w:tc>
          <w:tcPr>
            <w:tcW w:w="2835" w:type="dxa"/>
          </w:tcPr>
          <w:p w:rsidR="0043412A" w:rsidRPr="000726B9" w:rsidRDefault="0043412A" w:rsidP="0043412A">
            <w:pPr>
              <w:rPr>
                <w:rFonts w:ascii="Times New Roman" w:hAnsi="Times New Roman"/>
                <w:b/>
                <w:highlight w:val="green"/>
                <w:lang w:val="en-GB"/>
              </w:rPr>
            </w:pPr>
          </w:p>
        </w:tc>
        <w:tc>
          <w:tcPr>
            <w:tcW w:w="1984" w:type="dxa"/>
          </w:tcPr>
          <w:p w:rsidR="0043412A" w:rsidRPr="000726B9" w:rsidRDefault="0043412A" w:rsidP="0043412A">
            <w:pPr>
              <w:rPr>
                <w:rFonts w:ascii="Times New Roman" w:hAnsi="Times New Roman"/>
                <w:b/>
                <w:highlight w:val="green"/>
                <w:lang w:val="en-GB"/>
              </w:rPr>
            </w:pPr>
          </w:p>
        </w:tc>
      </w:tr>
      <w:tr w:rsidR="0043412A" w:rsidRPr="000726B9" w:rsidTr="002D6F00">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9</w:t>
            </w:r>
          </w:p>
        </w:tc>
        <w:tc>
          <w:tcPr>
            <w:tcW w:w="4678" w:type="dxa"/>
          </w:tcPr>
          <w:p w:rsidR="00E3685C" w:rsidRDefault="00E3685C" w:rsidP="00E3685C">
            <w:r w:rsidRPr="00661D8C">
              <w:t xml:space="preserve">Agraffes: </w:t>
            </w:r>
          </w:p>
          <w:p w:rsidR="0043412A" w:rsidRPr="00661D8C" w:rsidRDefault="00E3685C" w:rsidP="00E3685C">
            <w:r>
              <w:t>Special handmade b</w:t>
            </w:r>
            <w:r w:rsidRPr="00661D8C">
              <w:t>rass agraffes</w:t>
            </w:r>
            <w:r>
              <w:t xml:space="preserve"> or equivalent</w:t>
            </w:r>
          </w:p>
        </w:tc>
        <w:tc>
          <w:tcPr>
            <w:tcW w:w="4253" w:type="dxa"/>
          </w:tcPr>
          <w:p w:rsidR="0043412A" w:rsidRPr="000726B9" w:rsidRDefault="0043412A" w:rsidP="0043412A">
            <w:pPr>
              <w:rPr>
                <w:rFonts w:ascii="Times New Roman" w:hAnsi="Times New Roman"/>
                <w:b/>
                <w:highlight w:val="green"/>
                <w:lang w:val="en-GB"/>
              </w:rPr>
            </w:pPr>
          </w:p>
        </w:tc>
        <w:tc>
          <w:tcPr>
            <w:tcW w:w="2835" w:type="dxa"/>
          </w:tcPr>
          <w:p w:rsidR="0043412A" w:rsidRPr="000726B9" w:rsidRDefault="0043412A" w:rsidP="0043412A">
            <w:pPr>
              <w:rPr>
                <w:rFonts w:ascii="Times New Roman" w:hAnsi="Times New Roman"/>
                <w:b/>
                <w:highlight w:val="green"/>
                <w:lang w:val="en-GB"/>
              </w:rPr>
            </w:pPr>
          </w:p>
        </w:tc>
        <w:tc>
          <w:tcPr>
            <w:tcW w:w="1984" w:type="dxa"/>
          </w:tcPr>
          <w:p w:rsidR="0043412A" w:rsidRPr="000726B9" w:rsidRDefault="0043412A" w:rsidP="0043412A">
            <w:pPr>
              <w:rPr>
                <w:rFonts w:ascii="Times New Roman" w:hAnsi="Times New Roman"/>
                <w:b/>
                <w:highlight w:val="green"/>
                <w:lang w:val="en-GB"/>
              </w:rPr>
            </w:pPr>
          </w:p>
        </w:tc>
      </w:tr>
      <w:tr w:rsidR="0043412A" w:rsidRPr="000726B9" w:rsidTr="002D6F00">
        <w:trPr>
          <w:cantSplit/>
        </w:trPr>
        <w:tc>
          <w:tcPr>
            <w:tcW w:w="1134" w:type="dxa"/>
          </w:tcPr>
          <w:p w:rsidR="0043412A" w:rsidRPr="0043412A" w:rsidRDefault="0043412A" w:rsidP="0043412A">
            <w:pPr>
              <w:jc w:val="center"/>
              <w:rPr>
                <w:rFonts w:ascii="Times New Roman" w:hAnsi="Times New Roman"/>
                <w:b/>
                <w:lang w:val="en-GB"/>
              </w:rPr>
            </w:pPr>
            <w:r w:rsidRPr="0043412A">
              <w:rPr>
                <w:rFonts w:ascii="Times New Roman" w:hAnsi="Times New Roman"/>
                <w:b/>
                <w:lang w:val="en-GB"/>
              </w:rPr>
              <w:t>10</w:t>
            </w:r>
          </w:p>
        </w:tc>
        <w:tc>
          <w:tcPr>
            <w:tcW w:w="4678" w:type="dxa"/>
          </w:tcPr>
          <w:p w:rsidR="0062144A" w:rsidRDefault="0062144A" w:rsidP="0062144A">
            <w:r w:rsidRPr="00661D8C">
              <w:t xml:space="preserve">Dampers: </w:t>
            </w:r>
          </w:p>
          <w:p w:rsidR="0043412A" w:rsidRPr="00661D8C" w:rsidRDefault="0062144A" w:rsidP="0062144A">
            <w:r w:rsidRPr="00661D8C">
              <w:t>with high efficiency dual pivot construction for smoother half pedal control</w:t>
            </w:r>
          </w:p>
        </w:tc>
        <w:tc>
          <w:tcPr>
            <w:tcW w:w="4253" w:type="dxa"/>
          </w:tcPr>
          <w:p w:rsidR="0043412A" w:rsidRPr="000726B9" w:rsidRDefault="0043412A" w:rsidP="0043412A">
            <w:pPr>
              <w:rPr>
                <w:rFonts w:ascii="Times New Roman" w:hAnsi="Times New Roman"/>
                <w:b/>
                <w:highlight w:val="green"/>
                <w:lang w:val="en-GB"/>
              </w:rPr>
            </w:pPr>
          </w:p>
        </w:tc>
        <w:tc>
          <w:tcPr>
            <w:tcW w:w="2835" w:type="dxa"/>
          </w:tcPr>
          <w:p w:rsidR="0043412A" w:rsidRPr="000726B9" w:rsidRDefault="0043412A" w:rsidP="0043412A">
            <w:pPr>
              <w:rPr>
                <w:rFonts w:ascii="Times New Roman" w:hAnsi="Times New Roman"/>
                <w:b/>
                <w:highlight w:val="green"/>
                <w:lang w:val="en-GB"/>
              </w:rPr>
            </w:pPr>
          </w:p>
        </w:tc>
        <w:tc>
          <w:tcPr>
            <w:tcW w:w="1984" w:type="dxa"/>
          </w:tcPr>
          <w:p w:rsidR="0043412A" w:rsidRPr="000726B9" w:rsidRDefault="0043412A" w:rsidP="0043412A">
            <w:pPr>
              <w:rPr>
                <w:rFonts w:ascii="Times New Roman" w:hAnsi="Times New Roman"/>
                <w:b/>
                <w:highlight w:val="green"/>
                <w:lang w:val="en-GB"/>
              </w:rPr>
            </w:pPr>
          </w:p>
        </w:tc>
      </w:tr>
      <w:tr w:rsidR="00E3685C" w:rsidRPr="000726B9" w:rsidTr="002D6F00">
        <w:trPr>
          <w:cantSplit/>
        </w:trPr>
        <w:tc>
          <w:tcPr>
            <w:tcW w:w="1134" w:type="dxa"/>
          </w:tcPr>
          <w:p w:rsidR="00E3685C" w:rsidRPr="0043412A" w:rsidRDefault="00E3685C" w:rsidP="00E3685C">
            <w:pPr>
              <w:jc w:val="center"/>
              <w:rPr>
                <w:rFonts w:ascii="Times New Roman" w:hAnsi="Times New Roman"/>
                <w:b/>
                <w:lang w:val="en-GB"/>
              </w:rPr>
            </w:pPr>
            <w:r w:rsidRPr="0043412A">
              <w:rPr>
                <w:rFonts w:ascii="Times New Roman" w:hAnsi="Times New Roman"/>
                <w:b/>
                <w:lang w:val="en-GB"/>
              </w:rPr>
              <w:lastRenderedPageBreak/>
              <w:t>11</w:t>
            </w:r>
          </w:p>
        </w:tc>
        <w:tc>
          <w:tcPr>
            <w:tcW w:w="4678" w:type="dxa"/>
          </w:tcPr>
          <w:p w:rsidR="00E3685C" w:rsidRDefault="00E3685C" w:rsidP="00E3685C">
            <w:r w:rsidRPr="00661D8C">
              <w:t xml:space="preserve">Beams: </w:t>
            </w:r>
          </w:p>
          <w:p w:rsidR="00E3685C" w:rsidRPr="00661D8C" w:rsidRDefault="00E3685C" w:rsidP="00E3685C">
            <w:r w:rsidRPr="00E3685C">
              <w:t xml:space="preserve">Made from durable spruce </w:t>
            </w:r>
            <w:r w:rsidRPr="00661D8C">
              <w:t>- one piece selected beams to support strength of construction</w:t>
            </w:r>
            <w:r>
              <w:t xml:space="preserve"> </w:t>
            </w:r>
          </w:p>
        </w:tc>
        <w:tc>
          <w:tcPr>
            <w:tcW w:w="4253" w:type="dxa"/>
          </w:tcPr>
          <w:p w:rsidR="00E3685C" w:rsidRPr="000726B9" w:rsidRDefault="00E3685C" w:rsidP="00E3685C">
            <w:pPr>
              <w:rPr>
                <w:rFonts w:ascii="Times New Roman" w:hAnsi="Times New Roman"/>
                <w:b/>
                <w:highlight w:val="green"/>
                <w:lang w:val="en-GB"/>
              </w:rPr>
            </w:pPr>
          </w:p>
        </w:tc>
        <w:tc>
          <w:tcPr>
            <w:tcW w:w="2835" w:type="dxa"/>
          </w:tcPr>
          <w:p w:rsidR="00E3685C" w:rsidRPr="000726B9" w:rsidRDefault="00E3685C" w:rsidP="00E3685C">
            <w:pPr>
              <w:rPr>
                <w:rFonts w:ascii="Times New Roman" w:hAnsi="Times New Roman"/>
                <w:b/>
                <w:highlight w:val="green"/>
                <w:lang w:val="en-GB"/>
              </w:rPr>
            </w:pPr>
          </w:p>
        </w:tc>
        <w:tc>
          <w:tcPr>
            <w:tcW w:w="1984" w:type="dxa"/>
          </w:tcPr>
          <w:p w:rsidR="00E3685C" w:rsidRPr="000726B9" w:rsidRDefault="00E3685C" w:rsidP="00E3685C">
            <w:pPr>
              <w:rPr>
                <w:rFonts w:ascii="Times New Roman" w:hAnsi="Times New Roman"/>
                <w:b/>
                <w:highlight w:val="green"/>
                <w:lang w:val="en-GB"/>
              </w:rPr>
            </w:pPr>
          </w:p>
        </w:tc>
      </w:tr>
      <w:tr w:rsidR="00E3685C" w:rsidRPr="000726B9" w:rsidTr="002D6F00">
        <w:trPr>
          <w:cantSplit/>
        </w:trPr>
        <w:tc>
          <w:tcPr>
            <w:tcW w:w="1134" w:type="dxa"/>
          </w:tcPr>
          <w:p w:rsidR="00E3685C" w:rsidRPr="0043412A" w:rsidRDefault="00E3685C" w:rsidP="00E3685C">
            <w:pPr>
              <w:jc w:val="center"/>
              <w:rPr>
                <w:rFonts w:ascii="Times New Roman" w:hAnsi="Times New Roman"/>
                <w:b/>
                <w:lang w:val="en-GB"/>
              </w:rPr>
            </w:pPr>
            <w:r w:rsidRPr="0043412A">
              <w:rPr>
                <w:rFonts w:ascii="Times New Roman" w:hAnsi="Times New Roman"/>
                <w:b/>
                <w:lang w:val="en-GB"/>
              </w:rPr>
              <w:t>12</w:t>
            </w:r>
          </w:p>
        </w:tc>
        <w:tc>
          <w:tcPr>
            <w:tcW w:w="4678" w:type="dxa"/>
          </w:tcPr>
          <w:p w:rsidR="0062144A" w:rsidRDefault="0062144A" w:rsidP="0062144A">
            <w:r>
              <w:t>Key Action description</w:t>
            </w:r>
            <w:r w:rsidRPr="00661D8C">
              <w:t xml:space="preserve">: </w:t>
            </w:r>
          </w:p>
          <w:p w:rsidR="00E3685C" w:rsidRPr="00661D8C" w:rsidRDefault="0062144A" w:rsidP="0062144A">
            <w:r w:rsidRPr="00661D8C">
              <w:t>Millenium III advance with 30% more in dynamics (compare with classical mechanic construction) like, with extended Length of key stick to minimum of 54 cm, F like Hammer Rail, with use of only high efficiency machine screws to set up hammers on rail, with minimum of six (6) Rail Holders for complete hammers setup, Black Jack construction from ABS Styran, extremely resistance to changes in humidity and temperature</w:t>
            </w:r>
            <w:r>
              <w:t xml:space="preserve">, </w:t>
            </w:r>
            <w:r w:rsidRPr="00E3685C">
              <w:rPr>
                <w:b/>
              </w:rPr>
              <w:t>or equivalent function and quality of Key Action</w:t>
            </w:r>
          </w:p>
        </w:tc>
        <w:tc>
          <w:tcPr>
            <w:tcW w:w="4253" w:type="dxa"/>
          </w:tcPr>
          <w:p w:rsidR="00E3685C" w:rsidRPr="000726B9" w:rsidRDefault="00E3685C" w:rsidP="00E3685C">
            <w:pPr>
              <w:rPr>
                <w:rFonts w:ascii="Times New Roman" w:hAnsi="Times New Roman"/>
                <w:b/>
                <w:highlight w:val="green"/>
                <w:lang w:val="en-GB"/>
              </w:rPr>
            </w:pPr>
          </w:p>
        </w:tc>
        <w:tc>
          <w:tcPr>
            <w:tcW w:w="2835" w:type="dxa"/>
          </w:tcPr>
          <w:p w:rsidR="00E3685C" w:rsidRPr="000726B9" w:rsidRDefault="00E3685C" w:rsidP="00E3685C">
            <w:pPr>
              <w:rPr>
                <w:rFonts w:ascii="Times New Roman" w:hAnsi="Times New Roman"/>
                <w:b/>
                <w:highlight w:val="green"/>
                <w:lang w:val="en-GB"/>
              </w:rPr>
            </w:pPr>
          </w:p>
        </w:tc>
        <w:tc>
          <w:tcPr>
            <w:tcW w:w="1984" w:type="dxa"/>
          </w:tcPr>
          <w:p w:rsidR="00E3685C" w:rsidRPr="000726B9" w:rsidRDefault="00E3685C" w:rsidP="00E3685C">
            <w:pPr>
              <w:rPr>
                <w:rFonts w:ascii="Times New Roman" w:hAnsi="Times New Roman"/>
                <w:b/>
                <w:highlight w:val="green"/>
                <w:lang w:val="en-GB"/>
              </w:rPr>
            </w:pPr>
          </w:p>
        </w:tc>
      </w:tr>
      <w:tr w:rsidR="00E3685C" w:rsidRPr="000726B9" w:rsidTr="002D6F00">
        <w:trPr>
          <w:cantSplit/>
        </w:trPr>
        <w:tc>
          <w:tcPr>
            <w:tcW w:w="1134" w:type="dxa"/>
          </w:tcPr>
          <w:p w:rsidR="00E3685C" w:rsidRPr="0043412A" w:rsidRDefault="00E3685C" w:rsidP="00E3685C">
            <w:pPr>
              <w:jc w:val="center"/>
              <w:rPr>
                <w:rFonts w:ascii="Times New Roman" w:hAnsi="Times New Roman"/>
                <w:b/>
                <w:lang w:val="en-GB"/>
              </w:rPr>
            </w:pPr>
            <w:r w:rsidRPr="0043412A">
              <w:rPr>
                <w:rFonts w:ascii="Times New Roman" w:hAnsi="Times New Roman"/>
                <w:b/>
                <w:lang w:val="en-GB"/>
              </w:rPr>
              <w:t>13</w:t>
            </w:r>
          </w:p>
        </w:tc>
        <w:tc>
          <w:tcPr>
            <w:tcW w:w="4678" w:type="dxa"/>
          </w:tcPr>
          <w:p w:rsidR="00E3685C" w:rsidRPr="00661D8C" w:rsidRDefault="00E3685C" w:rsidP="0062144A">
            <w:r>
              <w:t xml:space="preserve"> </w:t>
            </w:r>
            <w:r w:rsidR="0062144A" w:rsidRPr="00661D8C">
              <w:t>Warranty: 60 months</w:t>
            </w:r>
          </w:p>
        </w:tc>
        <w:tc>
          <w:tcPr>
            <w:tcW w:w="4253" w:type="dxa"/>
          </w:tcPr>
          <w:p w:rsidR="00E3685C" w:rsidRPr="000726B9" w:rsidRDefault="00E3685C" w:rsidP="00E3685C">
            <w:pPr>
              <w:rPr>
                <w:rFonts w:ascii="Times New Roman" w:hAnsi="Times New Roman"/>
                <w:b/>
                <w:highlight w:val="green"/>
                <w:lang w:val="en-GB"/>
              </w:rPr>
            </w:pPr>
          </w:p>
        </w:tc>
        <w:tc>
          <w:tcPr>
            <w:tcW w:w="2835" w:type="dxa"/>
          </w:tcPr>
          <w:p w:rsidR="00E3685C" w:rsidRPr="000726B9" w:rsidRDefault="00E3685C" w:rsidP="00E3685C">
            <w:pPr>
              <w:rPr>
                <w:rFonts w:ascii="Times New Roman" w:hAnsi="Times New Roman"/>
                <w:b/>
                <w:highlight w:val="green"/>
                <w:lang w:val="en-GB"/>
              </w:rPr>
            </w:pPr>
          </w:p>
        </w:tc>
        <w:tc>
          <w:tcPr>
            <w:tcW w:w="1984" w:type="dxa"/>
          </w:tcPr>
          <w:p w:rsidR="00E3685C" w:rsidRPr="000726B9" w:rsidRDefault="00E3685C" w:rsidP="00E3685C">
            <w:pPr>
              <w:rPr>
                <w:rFonts w:ascii="Times New Roman" w:hAnsi="Times New Roman"/>
                <w:b/>
                <w:highlight w:val="green"/>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237" w:rsidRDefault="00721237">
      <w:r>
        <w:separator/>
      </w:r>
    </w:p>
  </w:endnote>
  <w:endnote w:type="continuationSeparator" w:id="0">
    <w:p w:rsidR="00721237" w:rsidRDefault="00721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32090">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32090">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32090">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32090">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237" w:rsidRDefault="00721237">
      <w:r>
        <w:separator/>
      </w:r>
    </w:p>
  </w:footnote>
  <w:footnote w:type="continuationSeparator" w:id="0">
    <w:p w:rsidR="00721237" w:rsidRDefault="00721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D7AB8"/>
    <w:rsid w:val="000E7B75"/>
    <w:rsid w:val="000F3878"/>
    <w:rsid w:val="000F56D4"/>
    <w:rsid w:val="000F5F5F"/>
    <w:rsid w:val="00100E01"/>
    <w:rsid w:val="00103348"/>
    <w:rsid w:val="00103913"/>
    <w:rsid w:val="00104DB7"/>
    <w:rsid w:val="00111B28"/>
    <w:rsid w:val="00111DF7"/>
    <w:rsid w:val="0011240C"/>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946DD"/>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38E1"/>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48EE"/>
    <w:rsid w:val="00426276"/>
    <w:rsid w:val="004300D4"/>
    <w:rsid w:val="004316F0"/>
    <w:rsid w:val="00433FEE"/>
    <w:rsid w:val="0043412A"/>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144A"/>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21237"/>
    <w:rsid w:val="00731271"/>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5C5"/>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6D69"/>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2E85"/>
    <w:rsid w:val="00C23B17"/>
    <w:rsid w:val="00C302E1"/>
    <w:rsid w:val="00C3235B"/>
    <w:rsid w:val="00C34E40"/>
    <w:rsid w:val="00C36B04"/>
    <w:rsid w:val="00C4214C"/>
    <w:rsid w:val="00C42256"/>
    <w:rsid w:val="00C55B44"/>
    <w:rsid w:val="00C61312"/>
    <w:rsid w:val="00C66F56"/>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2090"/>
    <w:rsid w:val="00E340A7"/>
    <w:rsid w:val="00E34208"/>
    <w:rsid w:val="00E3685C"/>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36AC"/>
    <w:rsid w:val="00F658F3"/>
    <w:rsid w:val="00F8016B"/>
    <w:rsid w:val="00F804E1"/>
    <w:rsid w:val="00F87F88"/>
    <w:rsid w:val="00F90A9F"/>
    <w:rsid w:val="00F91DF6"/>
    <w:rsid w:val="00F962E3"/>
    <w:rsid w:val="00FA3F66"/>
    <w:rsid w:val="00FB0607"/>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92CA1"/>
  <w15:docId w15:val="{A9D938EA-8265-40F6-B743-214C1C6BA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399</Words>
  <Characters>2280</Characters>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2019-07-18T12:16:00Z</dcterms:created>
  <dcterms:modified xsi:type="dcterms:W3CDTF">2019-07-18T13:01:00Z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